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F0C5" w14:textId="77777777" w:rsidR="007A6208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>
        <w:rPr>
          <w:b/>
        </w:rPr>
        <w:t xml:space="preserve">Direction de la Recherche, de la Valorisation et de l’Innovation </w:t>
      </w:r>
    </w:p>
    <w:p w14:paraId="0F648764" w14:textId="77777777" w:rsidR="007A6208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</w:p>
    <w:p w14:paraId="1EAAC84B" w14:textId="77777777" w:rsidR="007A6208" w:rsidRPr="002D31C0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2D31C0">
        <w:rPr>
          <w:b/>
        </w:rPr>
        <w:t>Crédits Scientifiques Incitatifs (CSI)</w:t>
      </w:r>
    </w:p>
    <w:p w14:paraId="18D2AB3B" w14:textId="77777777" w:rsidR="007A6208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</w:p>
    <w:p w14:paraId="64FFC2EF" w14:textId="77777777" w:rsidR="007A6208" w:rsidRPr="00E12C23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  <w:r>
        <w:rPr>
          <w:b/>
          <w:u w:val="single"/>
        </w:rPr>
        <w:t>VOLET COLLOQUES</w:t>
      </w:r>
    </w:p>
    <w:p w14:paraId="42E6361F" w14:textId="430CB868" w:rsidR="007A6208" w:rsidRPr="002D31C0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2D31C0">
        <w:rPr>
          <w:b/>
        </w:rPr>
        <w:t>Année 202</w:t>
      </w:r>
      <w:r w:rsidR="00FB1BBC">
        <w:rPr>
          <w:b/>
        </w:rPr>
        <w:t>6</w:t>
      </w:r>
    </w:p>
    <w:p w14:paraId="14B7214D" w14:textId="77777777" w:rsidR="007A6208" w:rsidRPr="00342AD5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</w:p>
    <w:p w14:paraId="508538E0" w14:textId="77777777" w:rsidR="007A6208" w:rsidRDefault="007A6208" w:rsidP="007A6208"/>
    <w:p w14:paraId="21E3C22B" w14:textId="77777777"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14:paraId="399CA87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F7A396" w14:textId="77777777"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Nom du laboratoire gestionnaire du colloque : </w:t>
      </w:r>
    </w:p>
    <w:p w14:paraId="3C4BA0D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66086F" w14:textId="09C997E2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 du porteur</w:t>
      </w:r>
      <w:r w:rsidR="00623FBE">
        <w:t>/de la porteuse</w:t>
      </w:r>
      <w:r>
        <w:t xml:space="preserve"> de projet responsable de la demande : </w:t>
      </w:r>
    </w:p>
    <w:p w14:paraId="315E6A3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1E4675" w14:textId="272211E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d’arrivée à U</w:t>
      </w:r>
      <w:r w:rsidR="00F063D7">
        <w:t>ni</w:t>
      </w:r>
      <w:r>
        <w:t>CA :</w:t>
      </w:r>
    </w:p>
    <w:p w14:paraId="3A81B4F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0960D9" w14:textId="248D2565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</w:t>
      </w:r>
      <w:r w:rsidR="00623FBE">
        <w:t xml:space="preserve"> / de la porteuse </w:t>
      </w:r>
      <w:r>
        <w:t>de projet responsable de la demande :</w:t>
      </w:r>
    </w:p>
    <w:p w14:paraId="55E04AB0" w14:textId="189E2838" w:rsidR="00526CA1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799D80" w14:textId="29F75070" w:rsidR="00526CA1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207872569"/>
      <w:r>
        <w:t>Une subvention CSI a-t-elle déjà été accordée au projet, au porteur ou à la porteuse de projet ?</w:t>
      </w:r>
    </w:p>
    <w:p w14:paraId="19CA3BA0" w14:textId="157E32A4" w:rsidR="00526CA1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20622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12925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p w14:paraId="256986A3" w14:textId="19609E16" w:rsidR="00526CA1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 oui en quelle année ? </w:t>
      </w:r>
    </w:p>
    <w:bookmarkEnd w:id="0"/>
    <w:p w14:paraId="2A9D816B" w14:textId="77777777" w:rsidR="00526CA1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D51FE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34B350" w14:textId="77777777" w:rsidR="007A6208" w:rsidRDefault="007A6208" w:rsidP="007A6208">
      <w:pPr>
        <w:rPr>
          <w:b/>
        </w:rPr>
      </w:pPr>
    </w:p>
    <w:p w14:paraId="22CFBCD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MANIFESTATION</w:t>
      </w:r>
    </w:p>
    <w:p w14:paraId="168D11A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CE9E87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Acronyme du projet : </w:t>
      </w:r>
    </w:p>
    <w:p w14:paraId="7487DFB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9D679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colloque : </w:t>
      </w:r>
    </w:p>
    <w:p w14:paraId="009AC64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B51F6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839B0C" w14:textId="281B5533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 / Résumé du colloque (5 lignes</w:t>
      </w:r>
      <w:r w:rsidR="001F2C22">
        <w:t xml:space="preserve"> maximum</w:t>
      </w:r>
      <w:r>
        <w:t>) :</w:t>
      </w:r>
    </w:p>
    <w:p w14:paraId="62E009B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A0148D" w14:textId="19070D5D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8676D" w14:textId="77777777" w:rsidR="00526CA1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7EF9B9" w14:textId="77777777" w:rsidR="00526CA1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411C9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F2D5F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Lieu de la manifestation : </w:t>
      </w:r>
    </w:p>
    <w:p w14:paraId="09079AB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C7D9A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F53D06" w14:textId="77777777"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Date du colloque : </w:t>
      </w:r>
    </w:p>
    <w:p w14:paraId="6F32DDD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75E9C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Organisme d’accueil : </w:t>
      </w:r>
    </w:p>
    <w:p w14:paraId="7F95912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EEE25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Nombre de participants attendus : </w:t>
      </w:r>
    </w:p>
    <w:p w14:paraId="38CAB9C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r>
        <w:rPr>
          <w:u w:val="single"/>
        </w:rPr>
        <w:t>d</w:t>
      </w:r>
      <w:r w:rsidRPr="00820B13">
        <w:rPr>
          <w:u w:val="single"/>
        </w:rPr>
        <w:t>ont</w:t>
      </w:r>
      <w:r>
        <w:rPr>
          <w:u w:val="single"/>
        </w:rPr>
        <w:t> :</w:t>
      </w:r>
      <w:r w:rsidRPr="00820B13">
        <w:t xml:space="preserve"> </w:t>
      </w:r>
      <w:r>
        <w:tab/>
        <w:t>Nationaux :</w:t>
      </w:r>
    </w:p>
    <w:p w14:paraId="5445DA1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r>
        <w:tab/>
        <w:t xml:space="preserve">Étrangers : </w:t>
      </w:r>
    </w:p>
    <w:p w14:paraId="16CC732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Droits d’inscription : </w:t>
      </w:r>
      <w:sdt>
        <w:sdtPr>
          <w:id w:val="-80646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95433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p w14:paraId="3C6B88D9" w14:textId="77777777" w:rsidR="007A6208" w:rsidRDefault="007A6208" w:rsidP="007A6208"/>
    <w:p w14:paraId="046DBE3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Nature de la manifestation </w:t>
      </w:r>
      <w:r w:rsidRPr="002D40C4">
        <w:t>(</w:t>
      </w:r>
      <w:r>
        <w:t>cocher la case</w:t>
      </w:r>
      <w:r w:rsidRPr="002D40C4">
        <w:t>)</w:t>
      </w:r>
      <w:r>
        <w:t xml:space="preserve"> :</w:t>
      </w:r>
    </w:p>
    <w:p w14:paraId="0126B4C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1C847" w14:textId="77777777" w:rsidR="007A6208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15221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Workshop thématique</w:t>
      </w:r>
      <w:r w:rsidR="007A6208" w:rsidRPr="002D40C4">
        <w:t xml:space="preserve"> </w:t>
      </w:r>
    </w:p>
    <w:p w14:paraId="0A9D160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63AFE3" w14:textId="77777777" w:rsidR="007A6208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53210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Journée de recherche</w:t>
      </w:r>
    </w:p>
    <w:p w14:paraId="565F760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3FA6DD" w14:textId="77777777" w:rsidR="007A6208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32311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Colloque national </w:t>
      </w:r>
    </w:p>
    <w:p w14:paraId="4FF1283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A11EE5" w14:textId="77777777" w:rsidR="007A6208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45151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</w:t>
      </w:r>
      <w:r w:rsidR="007A6208" w:rsidRPr="002D40C4">
        <w:t>Colloque</w:t>
      </w:r>
      <w:r w:rsidR="007A6208">
        <w:t xml:space="preserve"> international</w:t>
      </w:r>
      <w:r w:rsidR="007A6208">
        <w:tab/>
      </w:r>
    </w:p>
    <w:p w14:paraId="4D2B31A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1B997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DB8255" w14:textId="485DF942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de la manifestation (objet, contexte, enjeux scientifiques, retombées pour le laboratoire et pour U</w:t>
      </w:r>
      <w:r w:rsidR="00467B34">
        <w:t>ni</w:t>
      </w:r>
      <w:r>
        <w:t>CA : voir les critères affichés dans l’appel à projets) :</w:t>
      </w:r>
    </w:p>
    <w:p w14:paraId="5E23ECB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33E043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1D34D85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5BA4E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D2B12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E1E5B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36E6E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Pr="00BB3D99">
        <w:t>rogramme prévisionnel ou définitif</w:t>
      </w:r>
      <w:r>
        <w:t> :</w:t>
      </w:r>
    </w:p>
    <w:p w14:paraId="184475E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6BAD7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EA1E1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2631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EFCB9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62F53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670FA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CF97F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Composition des comités scientifique et d’organisation (nom, prénom, nationalité, fonction) avec prise en compte de la parité dans la mesure du possible : </w:t>
      </w:r>
    </w:p>
    <w:p w14:paraId="3405979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95C39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7E419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A80D3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10918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AC0D5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886A8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6C293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Modalités de l’appel à communication (modes de diffusion (site Internet, par ex.), calendrier, etc.) :</w:t>
      </w:r>
    </w:p>
    <w:p w14:paraId="7276113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7EB2C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9D9A2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303298" w14:textId="5559B01E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Des actes </w:t>
      </w:r>
      <w:r w:rsidR="00526CA1">
        <w:t>seront-ils</w:t>
      </w:r>
      <w:r>
        <w:t xml:space="preserve"> publiés ?</w:t>
      </w:r>
      <w:r w:rsidRPr="008F6D18">
        <w:t xml:space="preserve"> </w:t>
      </w:r>
      <w:r>
        <w:t xml:space="preserve"> </w:t>
      </w:r>
      <w:sdt>
        <w:sdtPr>
          <w:id w:val="20959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 xml:space="preserve">Oui </w:t>
      </w:r>
      <w:r w:rsidR="00601840">
        <w:t>/</w:t>
      </w:r>
      <w:r w:rsidRPr="008F6D18">
        <w:t xml:space="preserve"> </w:t>
      </w:r>
      <w:sdt>
        <w:sdtPr>
          <w:id w:val="-130076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 xml:space="preserve">Non </w:t>
      </w:r>
    </w:p>
    <w:p w14:paraId="2611DC4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oui, merci de préciser :</w:t>
      </w:r>
    </w:p>
    <w:p w14:paraId="163CF27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2E116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5D636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BBEE04" w14:textId="77777777" w:rsidR="007A6208" w:rsidRDefault="007A6208" w:rsidP="007A6208">
      <w:pPr>
        <w:tabs>
          <w:tab w:val="center" w:pos="4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A6E9E5" w14:textId="77777777" w:rsidR="001F3EEC" w:rsidRDefault="00A43546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Développement</w:t>
      </w:r>
      <w:r w:rsidR="00247025">
        <w:rPr>
          <w:b/>
          <w:sz w:val="22"/>
          <w:szCs w:val="22"/>
        </w:rPr>
        <w:t xml:space="preserve"> durable et responsabilité sociétale</w:t>
      </w:r>
      <w:r>
        <w:rPr>
          <w:b/>
          <w:sz w:val="22"/>
          <w:szCs w:val="22"/>
        </w:rPr>
        <w:t xml:space="preserve"> (DDRS)</w:t>
      </w:r>
    </w:p>
    <w:p w14:paraId="2867B2E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2D4666E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C9195B">
        <w:rPr>
          <w:sz w:val="22"/>
          <w:szCs w:val="22"/>
        </w:rPr>
        <w:t>- le(</w:t>
      </w:r>
      <w:r w:rsidRPr="00907AC5">
        <w:rPr>
          <w:sz w:val="22"/>
          <w:szCs w:val="22"/>
        </w:rPr>
        <w:t>s) lieu(x) du colloque est</w:t>
      </w:r>
      <w:r w:rsidRPr="00C9195B">
        <w:rPr>
          <w:sz w:val="22"/>
          <w:szCs w:val="22"/>
        </w:rPr>
        <w:t xml:space="preserve">-il (sont-ils) accessible(s) aux personnes à mobilité réduite ? </w:t>
      </w:r>
    </w:p>
    <w:p w14:paraId="00E5E3B1" w14:textId="77777777" w:rsidR="00BB6703" w:rsidRDefault="00BB6703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sdt>
        <w:sdtPr>
          <w:rPr>
            <w:sz w:val="22"/>
            <w:szCs w:val="22"/>
          </w:rPr>
          <w:id w:val="-188555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OUI / </w:t>
      </w:r>
      <w:sdt>
        <w:sdtPr>
          <w:rPr>
            <w:sz w:val="22"/>
            <w:szCs w:val="22"/>
          </w:rPr>
          <w:id w:val="-143011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</w:t>
      </w:r>
    </w:p>
    <w:p w14:paraId="0E5CACE2" w14:textId="77777777" w:rsidR="001F3EEC" w:rsidRDefault="00907AC5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BC452D">
        <w:rPr>
          <w:noProof/>
          <w:color w:val="00B050"/>
          <w:sz w:val="22"/>
          <w:szCs w:val="22"/>
        </w:rPr>
        <w:drawing>
          <wp:inline distT="0" distB="0" distL="0" distR="0" wp14:anchorId="4D3FFACE" wp14:editId="2A859012">
            <wp:extent cx="251460" cy="312420"/>
            <wp:effectExtent l="0" t="0" r="0" b="0"/>
            <wp:docPr id="2" name="Image 2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EEC">
        <w:rPr>
          <w:sz w:val="22"/>
          <w:szCs w:val="22"/>
        </w:rPr>
        <w:t>Point ressources il existe un</w:t>
      </w:r>
      <w:r w:rsidR="00BB6703">
        <w:rPr>
          <w:sz w:val="22"/>
          <w:szCs w:val="22"/>
        </w:rPr>
        <w:t>e mission handicap (</w:t>
      </w:r>
      <w:hyperlink r:id="rId8" w:tgtFrame="_blank" w:history="1">
        <w:r w:rsidR="00BB6703">
          <w:rPr>
            <w:rStyle w:val="Lienhypertexte"/>
          </w:rPr>
          <w:t>handicap@univ-cotedazur.fr</w:t>
        </w:r>
      </w:hyperlink>
      <w:r w:rsidR="00BB6703">
        <w:t xml:space="preserve">) </w:t>
      </w:r>
      <w:r w:rsidR="001F3EEC">
        <w:rPr>
          <w:sz w:val="22"/>
          <w:szCs w:val="22"/>
        </w:rPr>
        <w:t xml:space="preserve">qui peut vous aider à </w:t>
      </w:r>
      <w:r w:rsidR="000A13B1">
        <w:rPr>
          <w:sz w:val="22"/>
          <w:szCs w:val="22"/>
        </w:rPr>
        <w:t xml:space="preserve">trouver des solutions pour </w:t>
      </w:r>
      <w:r w:rsidR="00670AD0">
        <w:rPr>
          <w:sz w:val="22"/>
          <w:szCs w:val="22"/>
        </w:rPr>
        <w:t>adapter</w:t>
      </w:r>
      <w:r w:rsidR="001F3EEC">
        <w:rPr>
          <w:sz w:val="22"/>
          <w:szCs w:val="22"/>
        </w:rPr>
        <w:t xml:space="preserve"> votre évènement</w:t>
      </w:r>
      <w:r w:rsidR="000A13B1">
        <w:rPr>
          <w:sz w:val="22"/>
          <w:szCs w:val="22"/>
        </w:rPr>
        <w:t xml:space="preserve"> et </w:t>
      </w:r>
      <w:r w:rsidR="00670AD0">
        <w:rPr>
          <w:sz w:val="22"/>
          <w:szCs w:val="22"/>
        </w:rPr>
        <w:t xml:space="preserve">en faciliter l’accès. </w:t>
      </w:r>
      <w:r w:rsidR="001F3EEC">
        <w:rPr>
          <w:sz w:val="22"/>
          <w:szCs w:val="22"/>
        </w:rPr>
        <w:t xml:space="preserve"> </w:t>
      </w:r>
    </w:p>
    <w:p w14:paraId="14611AB2" w14:textId="77777777" w:rsidR="001F3EEC" w:rsidRDefault="001F3EEC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14:paraId="6C49CD4E" w14:textId="77777777"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6656191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- E</w:t>
      </w:r>
      <w:r w:rsidRPr="00C9195B">
        <w:rPr>
          <w:sz w:val="22"/>
          <w:szCs w:val="22"/>
        </w:rPr>
        <w:t>st-il (sont-ils) facilement accessible(s) en transports en commun ?</w:t>
      </w:r>
    </w:p>
    <w:p w14:paraId="100D713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C9195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861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9195B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203055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9195B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09130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6EBDB128" w14:textId="77777777" w:rsidR="001F3EEC" w:rsidRPr="00C9195B" w:rsidRDefault="001F3EEC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14:paraId="7E424BBB" w14:textId="77777777" w:rsidR="00907AC5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Pr="00C9195B">
        <w:rPr>
          <w:sz w:val="22"/>
          <w:szCs w:val="22"/>
        </w:rPr>
        <w:t xml:space="preserve"> Des informations relatives à l’accès à ces sites en transports en commun et/ou en covoiturage sont-elles fournies avec la présentation de la manifestation ? </w:t>
      </w:r>
    </w:p>
    <w:p w14:paraId="50603D0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3311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72931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</w:t>
      </w:r>
    </w:p>
    <w:p w14:paraId="1712AF6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14:paraId="42E0E00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907AC5">
        <w:rPr>
          <w:sz w:val="22"/>
          <w:szCs w:val="22"/>
        </w:rPr>
        <w:t>- La diffusion des documents est</w:t>
      </w:r>
      <w:r>
        <w:rPr>
          <w:sz w:val="22"/>
          <w:szCs w:val="22"/>
        </w:rPr>
        <w:t>-elle autant que possible dématérialisée ?</w:t>
      </w:r>
    </w:p>
    <w:p w14:paraId="47FF814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204062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54913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91731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300F49A0" w14:textId="77777777" w:rsidR="00AA69D8" w:rsidRDefault="00AA69D8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</w:p>
    <w:p w14:paraId="558847E1" w14:textId="77777777" w:rsidR="00FD7FC5" w:rsidRDefault="00FD7FC5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FD7FC5">
        <w:rPr>
          <w:sz w:val="22"/>
          <w:szCs w:val="22"/>
        </w:rPr>
        <w:t>- Si vous allez distribuer des goodies, avez-vous pensé à vous adresser au service communication qui propose des goodies durables ?</w:t>
      </w:r>
      <w:r>
        <w:rPr>
          <w:sz w:val="22"/>
          <w:szCs w:val="22"/>
        </w:rPr>
        <w:t xml:space="preserve">    </w:t>
      </w:r>
    </w:p>
    <w:p w14:paraId="683A6AE3" w14:textId="77777777" w:rsidR="00FD7FC5" w:rsidRDefault="00FD7FC5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sdt>
        <w:sdtPr>
          <w:rPr>
            <w:sz w:val="22"/>
            <w:szCs w:val="22"/>
          </w:rPr>
          <w:id w:val="103546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3646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41073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242372BD" w14:textId="77777777" w:rsidR="00FD7FC5" w:rsidRPr="00FD7FC5" w:rsidRDefault="00FD7FC5" w:rsidP="00FD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BC452D">
        <w:rPr>
          <w:noProof/>
          <w:color w:val="00B050"/>
          <w:sz w:val="22"/>
          <w:szCs w:val="22"/>
        </w:rPr>
        <w:drawing>
          <wp:inline distT="0" distB="0" distL="0" distR="0" wp14:anchorId="60F4D735" wp14:editId="2BF0EFD6">
            <wp:extent cx="251460" cy="312420"/>
            <wp:effectExtent l="0" t="0" r="0" b="0"/>
            <wp:docPr id="4" name="Image 4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FC5">
        <w:rPr>
          <w:sz w:val="22"/>
          <w:szCs w:val="22"/>
        </w:rPr>
        <w:t xml:space="preserve">Pensez </w:t>
      </w:r>
      <w:r>
        <w:rPr>
          <w:sz w:val="22"/>
          <w:szCs w:val="22"/>
        </w:rPr>
        <w:t>à</w:t>
      </w:r>
      <w:r w:rsidRPr="00FD7FC5">
        <w:rPr>
          <w:sz w:val="22"/>
          <w:szCs w:val="22"/>
        </w:rPr>
        <w:t xml:space="preserve"> demander la restitution des tours de cou et leurs pochettes pour les réutiliser</w:t>
      </w:r>
      <w:r w:rsidR="00601840">
        <w:rPr>
          <w:sz w:val="22"/>
          <w:szCs w:val="22"/>
        </w:rPr>
        <w:t>.</w:t>
      </w:r>
      <w:r w:rsidRPr="00FD7FC5">
        <w:rPr>
          <w:sz w:val="22"/>
          <w:szCs w:val="22"/>
        </w:rPr>
        <w:t xml:space="preserve"> </w:t>
      </w:r>
    </w:p>
    <w:p w14:paraId="7EF58231" w14:textId="77777777" w:rsidR="00FD7FC5" w:rsidRPr="0033275C" w:rsidRDefault="00FD7FC5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</w:p>
    <w:p w14:paraId="2B908139" w14:textId="77777777" w:rsidR="00AA69D8" w:rsidRPr="00907AC5" w:rsidRDefault="00907AC5" w:rsidP="00AA69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A69D8" w:rsidRPr="00907AC5">
        <w:rPr>
          <w:sz w:val="22"/>
          <w:szCs w:val="22"/>
        </w:rPr>
        <w:t xml:space="preserve">Le prestataire pour </w:t>
      </w:r>
      <w:r w:rsidR="000A13B1" w:rsidRPr="00907AC5">
        <w:rPr>
          <w:sz w:val="22"/>
          <w:szCs w:val="22"/>
        </w:rPr>
        <w:t>l</w:t>
      </w:r>
      <w:r w:rsidR="000A13B1">
        <w:rPr>
          <w:sz w:val="22"/>
          <w:szCs w:val="22"/>
        </w:rPr>
        <w:t>a restauration</w:t>
      </w:r>
      <w:r w:rsidR="00BB6703">
        <w:rPr>
          <w:sz w:val="22"/>
          <w:szCs w:val="22"/>
        </w:rPr>
        <w:t xml:space="preserve"> </w:t>
      </w:r>
      <w:r w:rsidR="00AA69D8" w:rsidRPr="00907AC5">
        <w:rPr>
          <w:sz w:val="22"/>
          <w:szCs w:val="22"/>
        </w:rPr>
        <w:t>propose-t-il des produits locaux </w:t>
      </w:r>
      <w:r w:rsidR="00BB6703">
        <w:rPr>
          <w:sz w:val="22"/>
          <w:szCs w:val="22"/>
        </w:rPr>
        <w:t>et e</w:t>
      </w:r>
      <w:r w:rsidRPr="00907AC5">
        <w:rPr>
          <w:sz w:val="22"/>
          <w:szCs w:val="22"/>
        </w:rPr>
        <w:t>st-il</w:t>
      </w:r>
      <w:r w:rsidR="001F3EEC" w:rsidRPr="00907AC5">
        <w:rPr>
          <w:sz w:val="22"/>
          <w:szCs w:val="22"/>
        </w:rPr>
        <w:t xml:space="preserve"> dans une démarche </w:t>
      </w:r>
      <w:r>
        <w:rPr>
          <w:sz w:val="22"/>
          <w:szCs w:val="22"/>
        </w:rPr>
        <w:t xml:space="preserve">de </w:t>
      </w:r>
      <w:r w:rsidR="001F3EEC" w:rsidRPr="00907AC5">
        <w:rPr>
          <w:sz w:val="22"/>
          <w:szCs w:val="22"/>
        </w:rPr>
        <w:t xml:space="preserve">développement durable ? </w:t>
      </w:r>
    </w:p>
    <w:p w14:paraId="61BA1F14" w14:textId="77777777" w:rsidR="00AA69D8" w:rsidRDefault="00AA69D8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33275C">
        <w:rPr>
          <w:color w:val="FF0000"/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93859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A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7AC5">
        <w:rPr>
          <w:sz w:val="22"/>
          <w:szCs w:val="22"/>
        </w:rPr>
        <w:t>OUI</w:t>
      </w:r>
      <w:r w:rsidR="00BB6703">
        <w:rPr>
          <w:sz w:val="22"/>
          <w:szCs w:val="22"/>
        </w:rPr>
        <w:t xml:space="preserve"> si oui comment ? </w:t>
      </w:r>
      <w:r w:rsidRPr="00907AC5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110788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A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7AC5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0448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A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7AC5">
        <w:rPr>
          <w:sz w:val="22"/>
          <w:szCs w:val="22"/>
        </w:rPr>
        <w:t>Non concerné</w:t>
      </w:r>
    </w:p>
    <w:p w14:paraId="3C472506" w14:textId="77777777" w:rsidR="00601840" w:rsidRDefault="00601840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DA794" wp14:editId="5382B381">
                <wp:simplePos x="0" y="0"/>
                <wp:positionH relativeFrom="column">
                  <wp:posOffset>3810</wp:posOffset>
                </wp:positionH>
                <wp:positionV relativeFrom="paragraph">
                  <wp:posOffset>59690</wp:posOffset>
                </wp:positionV>
                <wp:extent cx="6115050" cy="9906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ECB33" w14:textId="77777777" w:rsidR="00601840" w:rsidRDefault="00601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2DA79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.3pt;margin-top:4.7pt;width:481.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" fillcolor="white [3201]" strokeweight=".5pt">
                <v:textbox>
                  <w:txbxContent>
                    <w:p w14:paraId="4FEECB33" w14:textId="77777777" w:rsidR="00601840" w:rsidRDefault="00601840"/>
                  </w:txbxContent>
                </v:textbox>
              </v:shape>
            </w:pict>
          </mc:Fallback>
        </mc:AlternateContent>
      </w:r>
    </w:p>
    <w:p w14:paraId="10641A18" w14:textId="77777777" w:rsidR="00601840" w:rsidRDefault="00601840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</w:p>
    <w:p w14:paraId="6B49C60F" w14:textId="77777777" w:rsidR="00601840" w:rsidRDefault="00601840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</w:p>
    <w:p w14:paraId="08402843" w14:textId="77777777" w:rsidR="00601840" w:rsidRDefault="00601840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</w:p>
    <w:p w14:paraId="20553ABA" w14:textId="77777777" w:rsidR="00601840" w:rsidRDefault="00601840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</w:p>
    <w:p w14:paraId="00BAC7BE" w14:textId="77777777" w:rsidR="00601840" w:rsidRDefault="00601840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</w:p>
    <w:p w14:paraId="188D7328" w14:textId="77777777" w:rsidR="00601840" w:rsidRPr="0033275C" w:rsidRDefault="00601840" w:rsidP="00B672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FF0000"/>
          <w:sz w:val="22"/>
          <w:szCs w:val="22"/>
        </w:rPr>
      </w:pPr>
    </w:p>
    <w:p w14:paraId="058782AE" w14:textId="77777777" w:rsidR="00BB6703" w:rsidRDefault="00907AC5" w:rsidP="0090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bookmarkStart w:id="1" w:name="_Hlk169616116"/>
      <w:r w:rsidRPr="00907AC5">
        <w:rPr>
          <w:noProof/>
          <w:sz w:val="22"/>
          <w:szCs w:val="22"/>
        </w:rPr>
        <w:drawing>
          <wp:inline distT="0" distB="0" distL="0" distR="0" wp14:anchorId="582D346D" wp14:editId="59412E43">
            <wp:extent cx="251460" cy="312420"/>
            <wp:effectExtent l="0" t="0" r="0" b="0"/>
            <wp:docPr id="5" name="Image 5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9D8" w:rsidRPr="00907AC5">
        <w:rPr>
          <w:sz w:val="22"/>
          <w:szCs w:val="22"/>
        </w:rPr>
        <w:t xml:space="preserve">N’oubliez pas que le surplus alimentaire peut </w:t>
      </w:r>
      <w:r w:rsidR="00303162" w:rsidRPr="00907AC5">
        <w:rPr>
          <w:sz w:val="22"/>
          <w:szCs w:val="22"/>
        </w:rPr>
        <w:t>être récupéré par des associations</w:t>
      </w:r>
      <w:bookmarkEnd w:id="1"/>
      <w:r w:rsidR="000A13B1">
        <w:rPr>
          <w:sz w:val="22"/>
          <w:szCs w:val="22"/>
        </w:rPr>
        <w:t xml:space="preserve"> et </w:t>
      </w:r>
      <w:r w:rsidR="005C4A70">
        <w:rPr>
          <w:sz w:val="22"/>
          <w:szCs w:val="22"/>
        </w:rPr>
        <w:t>l</w:t>
      </w:r>
      <w:r w:rsidR="00BB6703">
        <w:rPr>
          <w:sz w:val="22"/>
          <w:szCs w:val="22"/>
        </w:rPr>
        <w:t xml:space="preserve">e tri des </w:t>
      </w:r>
      <w:r w:rsidR="000A13B1">
        <w:rPr>
          <w:sz w:val="22"/>
          <w:szCs w:val="22"/>
        </w:rPr>
        <w:t>déchets</w:t>
      </w:r>
      <w:r w:rsidR="00BB6703">
        <w:rPr>
          <w:sz w:val="22"/>
          <w:szCs w:val="22"/>
        </w:rPr>
        <w:t xml:space="preserve"> peut être inclus dans le cahier des charges du prestataire. </w:t>
      </w:r>
    </w:p>
    <w:p w14:paraId="3AACEE38" w14:textId="77777777" w:rsidR="00B672F2" w:rsidRPr="00907AC5" w:rsidRDefault="00BB6703" w:rsidP="0090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3BA17E" w14:textId="77777777" w:rsidR="00AA69D8" w:rsidRPr="00BB6703" w:rsidRDefault="00AA69D8" w:rsidP="0090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BB6703">
        <w:rPr>
          <w:sz w:val="22"/>
          <w:szCs w:val="22"/>
          <w:u w:val="single"/>
        </w:rPr>
        <w:t xml:space="preserve">Pour ce qui concerne l’hébergement, </w:t>
      </w:r>
      <w:r w:rsidR="000B5D84" w:rsidRPr="00BB6703">
        <w:rPr>
          <w:sz w:val="22"/>
          <w:szCs w:val="22"/>
          <w:u w:val="single"/>
        </w:rPr>
        <w:t>plusieurs certifications</w:t>
      </w:r>
      <w:r w:rsidRPr="00BB6703">
        <w:rPr>
          <w:sz w:val="22"/>
          <w:szCs w:val="22"/>
          <w:u w:val="single"/>
        </w:rPr>
        <w:t xml:space="preserve"> de confiance existent :  </w:t>
      </w:r>
    </w:p>
    <w:p w14:paraId="65AF10F9" w14:textId="77777777" w:rsidR="007D3D41" w:rsidRPr="00F063D7" w:rsidRDefault="00AA69D8" w:rsidP="0090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907AC5">
        <w:rPr>
          <w:sz w:val="22"/>
          <w:szCs w:val="22"/>
        </w:rPr>
        <w:t>L’Écolabel</w:t>
      </w:r>
      <w:r w:rsidR="007D3D41" w:rsidRPr="00907AC5">
        <w:rPr>
          <w:sz w:val="22"/>
          <w:szCs w:val="22"/>
        </w:rPr>
        <w:t xml:space="preserve"> : </w:t>
      </w:r>
      <w:r w:rsidR="007D3D41" w:rsidRPr="00F063D7">
        <w:rPr>
          <w:sz w:val="22"/>
          <w:szCs w:val="22"/>
        </w:rPr>
        <w:t>seul label écologique officiel européen dédié aux hébergements </w:t>
      </w:r>
      <w:hyperlink r:id="rId9" w:history="1">
        <w:r w:rsidR="007D3D41" w:rsidRPr="00F063D7">
          <w:rPr>
            <w:sz w:val="22"/>
            <w:szCs w:val="22"/>
          </w:rPr>
          <w:t>touristiques</w:t>
        </w:r>
      </w:hyperlink>
      <w:r w:rsidR="007D3D41" w:rsidRPr="00F063D7">
        <w:rPr>
          <w:sz w:val="22"/>
          <w:szCs w:val="22"/>
        </w:rPr>
        <w:t xml:space="preserve">. </w:t>
      </w:r>
    </w:p>
    <w:p w14:paraId="082B1520" w14:textId="77777777" w:rsidR="00907AC5" w:rsidRDefault="00AA69D8" w:rsidP="0090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907AC5">
        <w:rPr>
          <w:sz w:val="22"/>
          <w:szCs w:val="22"/>
        </w:rPr>
        <w:t>La Clef verte</w:t>
      </w:r>
      <w:r w:rsidR="007D3D41" w:rsidRPr="00907AC5">
        <w:rPr>
          <w:sz w:val="22"/>
          <w:szCs w:val="22"/>
        </w:rPr>
        <w:t xml:space="preserve"> : un label pour les hébergements qui s’assure que l’établissement gère intelligemment ses déchets, maîtrise sa consommation d’eau et d’énergie, et sensibilise sa clientèle aux pratiques éco – responsables. </w:t>
      </w:r>
      <w:r w:rsidR="00E6138C" w:rsidRPr="00907AC5">
        <w:rPr>
          <w:sz w:val="22"/>
          <w:szCs w:val="22"/>
        </w:rPr>
        <w:t>Les établissements de la région sont à retrouver sur</w:t>
      </w:r>
      <w:r w:rsidR="0033275C" w:rsidRPr="00907AC5">
        <w:rPr>
          <w:sz w:val="22"/>
          <w:szCs w:val="22"/>
        </w:rPr>
        <w:t>:</w:t>
      </w:r>
    </w:p>
    <w:p w14:paraId="77D618FB" w14:textId="77777777" w:rsidR="00AA69D8" w:rsidRPr="00907AC5" w:rsidRDefault="00526CA1" w:rsidP="0090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hyperlink r:id="rId10" w:history="1">
        <w:r w:rsidR="0033275C" w:rsidRPr="00907AC5">
          <w:rPr>
            <w:rStyle w:val="Lienhypertexte"/>
            <w:color w:val="auto"/>
            <w:sz w:val="22"/>
            <w:szCs w:val="22"/>
          </w:rPr>
          <w:t>https://cotedazurfrance.fr/decouvrir/ecotourisme/les-labels-et-certifications-ecoresponsables-de-la-cote-dazur/</w:t>
        </w:r>
      </w:hyperlink>
      <w:r w:rsidR="00E6138C" w:rsidRPr="00907AC5">
        <w:rPr>
          <w:sz w:val="22"/>
          <w:szCs w:val="22"/>
        </w:rPr>
        <w:t xml:space="preserve"> </w:t>
      </w:r>
    </w:p>
    <w:p w14:paraId="6B894367" w14:textId="77777777" w:rsidR="00303162" w:rsidRPr="00907AC5" w:rsidRDefault="00303162" w:rsidP="0090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14:paraId="0BEBA7C1" w14:textId="3166458D" w:rsidR="00303162" w:rsidRPr="00907AC5" w:rsidRDefault="00303162" w:rsidP="0090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907AC5">
        <w:rPr>
          <w:sz w:val="22"/>
          <w:szCs w:val="22"/>
        </w:rPr>
        <w:t xml:space="preserve">Vous trouverez également avec ce formulaire, la charte Évènement éco responsable UniCA pour vous aider à </w:t>
      </w:r>
      <w:r w:rsidR="00BB6703">
        <w:rPr>
          <w:sz w:val="22"/>
          <w:szCs w:val="22"/>
        </w:rPr>
        <w:t xml:space="preserve">préparer votre évènement. </w:t>
      </w:r>
    </w:p>
    <w:p w14:paraId="6A8F48CA" w14:textId="77777777" w:rsidR="00BB6703" w:rsidRDefault="00BB6703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14:paraId="15E857A2" w14:textId="77777777" w:rsidR="001F3EEC" w:rsidRDefault="001F3EEC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</w:p>
    <w:p w14:paraId="0D76AB0F" w14:textId="77777777" w:rsidR="001F3EEC" w:rsidRPr="00233FA3" w:rsidRDefault="001F3EEC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</w:p>
    <w:p w14:paraId="1C8D23AF" w14:textId="77777777" w:rsidR="007D3D41" w:rsidRDefault="007D3D41" w:rsidP="007D3D41">
      <w:pPr>
        <w:tabs>
          <w:tab w:val="center" w:pos="4440"/>
        </w:tabs>
      </w:pPr>
    </w:p>
    <w:p w14:paraId="6D9EC41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D6A10A" w14:textId="6D1F9851" w:rsidR="00BB6703" w:rsidRDefault="00BB6703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U</w:t>
      </w:r>
      <w:r w:rsidR="00F063D7">
        <w:rPr>
          <w:u w:val="single"/>
        </w:rPr>
        <w:t>ni</w:t>
      </w:r>
      <w:r>
        <w:rPr>
          <w:u w:val="single"/>
        </w:rPr>
        <w:t>CA</w:t>
      </w:r>
      <w:r w:rsidRPr="00BB6703">
        <w:t xml:space="preserve"> coorganisateurs </w:t>
      </w:r>
      <w:r w:rsidR="001F2C22">
        <w:t>(hors du laboratoire déposant le dossier)</w:t>
      </w:r>
      <w:r w:rsidRPr="00BB6703">
        <w:t xml:space="preserve">: </w:t>
      </w:r>
      <w:sdt>
        <w:sdtPr>
          <w:id w:val="-74178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670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181590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AECFD70" w14:textId="77777777" w:rsidR="00BB6703" w:rsidRDefault="00BB6703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0C36E7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1 </w:t>
      </w:r>
      <w:r w:rsidRPr="00070E3B">
        <w:t>:</w:t>
      </w:r>
    </w:p>
    <w:p w14:paraId="24713DE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60474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14:paraId="339BDE9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B61DB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14:paraId="4E9FDD4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F91CA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14:paraId="20CCF20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EF68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14:paraId="48F5558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DF729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2 :</w:t>
      </w:r>
    </w:p>
    <w:p w14:paraId="453AD99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B9BF6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14:paraId="59EFEA6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0E03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14:paraId="10A6738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ABAC5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14:paraId="40FF16F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21C72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14:paraId="4BE1AB1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6E34C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89310" wp14:editId="5C4E94AB">
                <wp:simplePos x="0" y="0"/>
                <wp:positionH relativeFrom="column">
                  <wp:posOffset>-42545</wp:posOffset>
                </wp:positionH>
                <wp:positionV relativeFrom="paragraph">
                  <wp:posOffset>81280</wp:posOffset>
                </wp:positionV>
                <wp:extent cx="5857875" cy="0"/>
                <wp:effectExtent l="9525" t="10795" r="9525" b="825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4F1A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3.35pt;margin-top:6.4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"/>
            </w:pict>
          </mc:Fallback>
        </mc:AlternateContent>
      </w:r>
    </w:p>
    <w:p w14:paraId="3DEA92F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144F0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rPr>
          <w:u w:val="single"/>
        </w:rPr>
        <w:t>Partenaires extérieurs</w:t>
      </w:r>
      <w:r>
        <w:t xml:space="preserve">: </w:t>
      </w:r>
      <w:sdt>
        <w:sdtPr>
          <w:id w:val="-210949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133317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14:paraId="0528250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20FF4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t>Partenaire extérieur n° 1</w:t>
      </w:r>
      <w:r>
        <w:t xml:space="preserve"> : </w:t>
      </w:r>
    </w:p>
    <w:p w14:paraId="3CEDB45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2D138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53D1C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A48D8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D7192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Partenaire extérieur n° 2 : </w:t>
      </w:r>
    </w:p>
    <w:p w14:paraId="59ED29E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6DBEA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39471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6A3A5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4DF447" w14:textId="77777777" w:rsidR="007A6208" w:rsidRDefault="007A6208" w:rsidP="007A6208"/>
    <w:p w14:paraId="02A11041" w14:textId="77777777" w:rsidR="007A6208" w:rsidRDefault="007A6208" w:rsidP="007A6208">
      <w:pPr>
        <w:jc w:val="center"/>
        <w:rPr>
          <w:b/>
        </w:rPr>
      </w:pPr>
    </w:p>
    <w:p w14:paraId="77F93386" w14:textId="77777777" w:rsidR="007A6208" w:rsidRDefault="007A6208" w:rsidP="007A6208">
      <w:pPr>
        <w:jc w:val="center"/>
        <w:rPr>
          <w:b/>
        </w:rPr>
      </w:pPr>
    </w:p>
    <w:p w14:paraId="2E3A9870" w14:textId="77777777" w:rsidR="007A6208" w:rsidRDefault="007A6208" w:rsidP="007A6208">
      <w:pPr>
        <w:jc w:val="center"/>
        <w:rPr>
          <w:b/>
        </w:rPr>
      </w:pPr>
    </w:p>
    <w:p w14:paraId="18F6DBBA" w14:textId="77777777" w:rsidR="00BB6703" w:rsidRDefault="00BB6703" w:rsidP="007A6208">
      <w:pPr>
        <w:jc w:val="center"/>
        <w:rPr>
          <w:b/>
        </w:rPr>
      </w:pPr>
    </w:p>
    <w:p w14:paraId="51583CA5" w14:textId="77777777" w:rsidR="00BB6703" w:rsidRDefault="00BB6703" w:rsidP="007A6208">
      <w:pPr>
        <w:jc w:val="center"/>
        <w:rPr>
          <w:b/>
        </w:rPr>
      </w:pPr>
    </w:p>
    <w:p w14:paraId="411B6A1F" w14:textId="77777777" w:rsidR="00BB6703" w:rsidRDefault="00BB6703" w:rsidP="007A6208">
      <w:pPr>
        <w:jc w:val="center"/>
        <w:rPr>
          <w:b/>
        </w:rPr>
      </w:pPr>
    </w:p>
    <w:p w14:paraId="53C2FB7B" w14:textId="77777777" w:rsidR="00BB6703" w:rsidRDefault="00BB6703" w:rsidP="007A6208">
      <w:pPr>
        <w:jc w:val="center"/>
        <w:rPr>
          <w:b/>
        </w:rPr>
      </w:pPr>
    </w:p>
    <w:p w14:paraId="7A367DD0" w14:textId="77777777" w:rsidR="00BB6703" w:rsidRDefault="00BB6703" w:rsidP="007A6208">
      <w:pPr>
        <w:jc w:val="center"/>
        <w:rPr>
          <w:b/>
        </w:rPr>
      </w:pPr>
    </w:p>
    <w:p w14:paraId="1785967E" w14:textId="77777777" w:rsidR="005C4A70" w:rsidRDefault="005C4A70" w:rsidP="007A6208">
      <w:pPr>
        <w:jc w:val="center"/>
        <w:rPr>
          <w:b/>
        </w:rPr>
      </w:pPr>
    </w:p>
    <w:p w14:paraId="7AEB120C" w14:textId="77777777" w:rsidR="007A6208" w:rsidRDefault="007A6208" w:rsidP="007A6208">
      <w:pPr>
        <w:jc w:val="center"/>
        <w:rPr>
          <w:b/>
        </w:rPr>
      </w:pPr>
    </w:p>
    <w:p w14:paraId="272051F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DF64C0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de l’unité (Très prioritaire – Prioritaire – Moins prioritaire)</w:t>
      </w:r>
    </w:p>
    <w:p w14:paraId="0CCF585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bookmarkStart w:id="2" w:name="_Hlk105583339"/>
    <w:p w14:paraId="097D23D4" w14:textId="77777777" w:rsidR="007A6208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Très prioritaire</w:t>
      </w:r>
      <w:r w:rsidR="007A6208">
        <w:rPr>
          <w:b/>
        </w:rPr>
        <w:t xml:space="preserve"> </w:t>
      </w:r>
    </w:p>
    <w:p w14:paraId="20D4392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8A195C4" w14:textId="77777777" w:rsidR="007A6208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Prioritaire</w:t>
      </w:r>
      <w:r w:rsidR="007A6208">
        <w:rPr>
          <w:b/>
        </w:rPr>
        <w:t xml:space="preserve"> </w:t>
      </w:r>
    </w:p>
    <w:p w14:paraId="39FB38B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5BB0337" w14:textId="77777777" w:rsidR="007A6208" w:rsidRDefault="00526CA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Moins prioritaire</w:t>
      </w:r>
      <w:r w:rsidR="007A6208">
        <w:rPr>
          <w:b/>
        </w:rPr>
        <w:t xml:space="preserve"> </w:t>
      </w:r>
    </w:p>
    <w:bookmarkEnd w:id="2"/>
    <w:p w14:paraId="22774D2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5D82B9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10CDF7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5E617D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 :</w:t>
      </w:r>
    </w:p>
    <w:p w14:paraId="272CBE9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7A985E8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26F394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FF664A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A7FB25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FEA318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67B44D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20DA1F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00A2AE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11C10DF" w14:textId="77777777" w:rsidR="007A6208" w:rsidRDefault="007A6208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CBFFCA5" w14:textId="77777777" w:rsidR="00B75A3F" w:rsidRDefault="00B75A3F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C4C4AA3" w14:textId="77777777" w:rsidR="00B75A3F" w:rsidRDefault="00B75A3F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5D8436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49FA25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B22984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0937AA2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786E73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D611567" w14:textId="77777777"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F4F3B">
        <w:rPr>
          <w:b/>
        </w:rPr>
        <w:t>Attention :</w:t>
      </w:r>
    </w:p>
    <w:p w14:paraId="207EE3E4" w14:textId="77777777"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FF4F3B">
        <w:rPr>
          <w:b/>
          <w:i/>
          <w:color w:val="FF0000"/>
        </w:rPr>
        <w:t>Tout projet déposé sans avis et</w:t>
      </w:r>
      <w:r>
        <w:rPr>
          <w:b/>
          <w:i/>
          <w:color w:val="FF0000"/>
        </w:rPr>
        <w:t xml:space="preserve"> argumentaire</w:t>
      </w:r>
      <w:r w:rsidRPr="00FF4F3B">
        <w:rPr>
          <w:b/>
          <w:i/>
          <w:color w:val="FF0000"/>
        </w:rPr>
        <w:t xml:space="preserve"> de l’Unité ne sera pas instruit.</w:t>
      </w:r>
    </w:p>
    <w:p w14:paraId="3EF962A4" w14:textId="77777777"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</w:p>
    <w:p w14:paraId="004A0BF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3BABDA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E0A9A3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7CB237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71BA2BB" w14:textId="77777777" w:rsidR="007A6208" w:rsidRDefault="007A6208" w:rsidP="007A6208">
      <w:pPr>
        <w:jc w:val="center"/>
        <w:rPr>
          <w:b/>
        </w:rPr>
      </w:pPr>
    </w:p>
    <w:p w14:paraId="2A3EC35D" w14:textId="77777777" w:rsidR="007A6208" w:rsidRPr="003153A7" w:rsidRDefault="007A6208" w:rsidP="007A6208">
      <w:pPr>
        <w:jc w:val="center"/>
        <w:rPr>
          <w:b/>
        </w:rPr>
      </w:pPr>
      <w:r w:rsidRPr="003153A7">
        <w:rPr>
          <w:b/>
        </w:rPr>
        <w:t xml:space="preserve">DATE LIMITE DU DEPÔT DU </w:t>
      </w:r>
      <w:r w:rsidR="003153A7" w:rsidRPr="003153A7">
        <w:rPr>
          <w:b/>
        </w:rPr>
        <w:t>DOSSIER :</w:t>
      </w:r>
    </w:p>
    <w:p w14:paraId="44D9A20C" w14:textId="77777777" w:rsidR="007A6208" w:rsidRPr="003153A7" w:rsidRDefault="007A6208" w:rsidP="007A6208">
      <w:pPr>
        <w:jc w:val="center"/>
        <w:rPr>
          <w:b/>
        </w:rPr>
      </w:pPr>
    </w:p>
    <w:p w14:paraId="6C2A8956" w14:textId="7C374414" w:rsidR="007A6208" w:rsidRDefault="00B75A3F" w:rsidP="007A6208">
      <w:pPr>
        <w:jc w:val="center"/>
        <w:rPr>
          <w:b/>
          <w:color w:val="FF0000"/>
        </w:rPr>
      </w:pPr>
      <w:r w:rsidRPr="003153A7">
        <w:rPr>
          <w:b/>
          <w:color w:val="FF0000"/>
        </w:rPr>
        <w:t xml:space="preserve">LUNDI </w:t>
      </w:r>
      <w:r w:rsidR="00623FBE">
        <w:rPr>
          <w:b/>
          <w:color w:val="FF0000"/>
        </w:rPr>
        <w:t>20</w:t>
      </w:r>
      <w:r w:rsidR="007A6208" w:rsidRPr="003153A7">
        <w:rPr>
          <w:b/>
          <w:color w:val="FF0000"/>
        </w:rPr>
        <w:t xml:space="preserve"> OCTOBRE 202</w:t>
      </w:r>
      <w:r w:rsidR="00FB1BBC">
        <w:rPr>
          <w:b/>
          <w:color w:val="FF0000"/>
        </w:rPr>
        <w:t>5</w:t>
      </w:r>
      <w:r w:rsidR="007A6208" w:rsidRPr="003153A7">
        <w:rPr>
          <w:b/>
          <w:color w:val="FF0000"/>
        </w:rPr>
        <w:t xml:space="preserve"> à </w:t>
      </w:r>
      <w:r w:rsidR="00623FBE">
        <w:rPr>
          <w:b/>
          <w:color w:val="FF0000"/>
        </w:rPr>
        <w:t>8h</w:t>
      </w:r>
    </w:p>
    <w:p w14:paraId="36E3A66C" w14:textId="77777777" w:rsidR="007A6208" w:rsidRDefault="007A6208" w:rsidP="007A6208">
      <w:pPr>
        <w:tabs>
          <w:tab w:val="right" w:pos="9072"/>
        </w:tabs>
        <w:rPr>
          <w:b/>
        </w:rPr>
      </w:pPr>
    </w:p>
    <w:p w14:paraId="56745294" w14:textId="77777777" w:rsidR="007A6208" w:rsidRPr="00177AAF" w:rsidRDefault="007A6208" w:rsidP="007A6208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p w14:paraId="4790CD55" w14:textId="77777777" w:rsidR="007A6208" w:rsidRDefault="007A6208" w:rsidP="007A6208">
      <w:pPr>
        <w:jc w:val="center"/>
        <w:rPr>
          <w:b/>
        </w:rPr>
      </w:pPr>
    </w:p>
    <w:p w14:paraId="1922205B" w14:textId="77777777" w:rsidR="005F0034" w:rsidRDefault="005F0034"/>
    <w:sectPr w:rsidR="005F0034" w:rsidSect="005C4A70">
      <w:headerReference w:type="default" r:id="rId11"/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F09D" w14:textId="77777777" w:rsidR="00D7558F" w:rsidRDefault="00D7558F" w:rsidP="007A6208">
      <w:r>
        <w:separator/>
      </w:r>
    </w:p>
  </w:endnote>
  <w:endnote w:type="continuationSeparator" w:id="0">
    <w:p w14:paraId="5247F8CC" w14:textId="77777777" w:rsidR="00D7558F" w:rsidRDefault="00D7558F" w:rsidP="007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52A9" w14:textId="6941A7C5" w:rsidR="00A437F0" w:rsidRDefault="00A437F0" w:rsidP="00A437F0">
    <w:pPr>
      <w:pStyle w:val="Pieddepage"/>
      <w:tabs>
        <w:tab w:val="clear" w:pos="4536"/>
      </w:tabs>
      <w:jc w:val="center"/>
    </w:pPr>
    <w:r>
      <w:t>CSI 202</w:t>
    </w:r>
    <w:r w:rsidR="00FB1BBC">
      <w:t>6</w:t>
    </w:r>
    <w:r>
      <w:t xml:space="preserve"> « VOLET COLLOQUES »</w:t>
    </w:r>
  </w:p>
  <w:p w14:paraId="1B4326E4" w14:textId="77777777" w:rsidR="00A437F0" w:rsidRPr="00A437F0" w:rsidRDefault="00A437F0" w:rsidP="00A43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C1F9" w14:textId="77777777" w:rsidR="00D7558F" w:rsidRDefault="00D7558F" w:rsidP="007A6208">
      <w:r>
        <w:separator/>
      </w:r>
    </w:p>
  </w:footnote>
  <w:footnote w:type="continuationSeparator" w:id="0">
    <w:p w14:paraId="648648C2" w14:textId="77777777" w:rsidR="00D7558F" w:rsidRDefault="00D7558F" w:rsidP="007A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B8DB" w14:textId="77777777" w:rsidR="00FD7FC5" w:rsidRDefault="00FD7FC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49AC5" wp14:editId="73E2694E">
          <wp:simplePos x="0" y="0"/>
          <wp:positionH relativeFrom="column">
            <wp:posOffset>448945</wp:posOffset>
          </wp:positionH>
          <wp:positionV relativeFrom="paragraph">
            <wp:posOffset>-400050</wp:posOffset>
          </wp:positionV>
          <wp:extent cx="5061585" cy="1148080"/>
          <wp:effectExtent l="0" t="0" r="7620" b="0"/>
          <wp:wrapSquare wrapText="bothSides"/>
          <wp:docPr id="1" name="Image 1" descr="C:\Users\aakakpo\AppData\Local\Temp\_PA377\PRINT\UCA-Logo-1niveau-CMJ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aakakpo\AppData\Local\Temp\_PA377\PRINT\UCA-Logo-1niveau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58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2A258" w14:textId="77777777" w:rsidR="00FD7FC5" w:rsidRDefault="00FD7FC5">
    <w:pPr>
      <w:pStyle w:val="En-tte"/>
    </w:pPr>
  </w:p>
  <w:p w14:paraId="3A8ADC51" w14:textId="77777777" w:rsidR="00FD7FC5" w:rsidRDefault="00FD7FC5">
    <w:pPr>
      <w:pStyle w:val="En-tte"/>
    </w:pPr>
  </w:p>
  <w:p w14:paraId="7C32DACD" w14:textId="77777777" w:rsidR="00FD7FC5" w:rsidRDefault="00FD7FC5">
    <w:pPr>
      <w:pStyle w:val="En-tte"/>
    </w:pPr>
  </w:p>
  <w:p w14:paraId="4600E056" w14:textId="77777777" w:rsidR="007A6208" w:rsidRDefault="007A62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08"/>
    <w:rsid w:val="000A13B1"/>
    <w:rsid w:val="000B5D84"/>
    <w:rsid w:val="00135810"/>
    <w:rsid w:val="001F2C22"/>
    <w:rsid w:val="001F3EEC"/>
    <w:rsid w:val="00247025"/>
    <w:rsid w:val="00303162"/>
    <w:rsid w:val="003153A7"/>
    <w:rsid w:val="0033275C"/>
    <w:rsid w:val="003A7D07"/>
    <w:rsid w:val="00467B34"/>
    <w:rsid w:val="004A2B0E"/>
    <w:rsid w:val="00526CA1"/>
    <w:rsid w:val="005435B5"/>
    <w:rsid w:val="005C4A70"/>
    <w:rsid w:val="005F0034"/>
    <w:rsid w:val="00601840"/>
    <w:rsid w:val="00623FBE"/>
    <w:rsid w:val="00670AD0"/>
    <w:rsid w:val="006742E7"/>
    <w:rsid w:val="006B45EB"/>
    <w:rsid w:val="006E23CE"/>
    <w:rsid w:val="007A6208"/>
    <w:rsid w:val="007D3D41"/>
    <w:rsid w:val="00865614"/>
    <w:rsid w:val="008E0600"/>
    <w:rsid w:val="00907AC5"/>
    <w:rsid w:val="009269DD"/>
    <w:rsid w:val="009A0A65"/>
    <w:rsid w:val="00A3367F"/>
    <w:rsid w:val="00A43546"/>
    <w:rsid w:val="00A437F0"/>
    <w:rsid w:val="00A81872"/>
    <w:rsid w:val="00AA69D8"/>
    <w:rsid w:val="00B672F2"/>
    <w:rsid w:val="00B75A3F"/>
    <w:rsid w:val="00BB6703"/>
    <w:rsid w:val="00D3474A"/>
    <w:rsid w:val="00D7558F"/>
    <w:rsid w:val="00E11CF5"/>
    <w:rsid w:val="00E6138C"/>
    <w:rsid w:val="00F063D7"/>
    <w:rsid w:val="00FB1BBC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361B8"/>
  <w15:chartTrackingRefBased/>
  <w15:docId w15:val="{6FEFF68A-3331-4168-BAC0-7D47E47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A6208"/>
  </w:style>
  <w:style w:type="paragraph" w:styleId="Pieddepage">
    <w:name w:val="footer"/>
    <w:basedOn w:val="Normal"/>
    <w:link w:val="Pieddepag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A6208"/>
  </w:style>
  <w:style w:type="character" w:customStyle="1" w:styleId="txt">
    <w:name w:val="txt"/>
    <w:rsid w:val="007A6208"/>
  </w:style>
  <w:style w:type="character" w:styleId="Lienhypertexte">
    <w:name w:val="Hyperlink"/>
    <w:basedOn w:val="Policepardfaut"/>
    <w:uiPriority w:val="99"/>
    <w:unhideWhenUsed/>
    <w:rsid w:val="00AA69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69D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367F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07AC5"/>
    <w:pPr>
      <w:ind w:left="720"/>
      <w:contextualSpacing/>
    </w:pPr>
  </w:style>
  <w:style w:type="paragraph" w:styleId="Rvision">
    <w:name w:val="Revision"/>
    <w:hidden/>
    <w:uiPriority w:val="99"/>
    <w:semiHidden/>
    <w:rsid w:val="00D3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347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474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474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7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74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63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3D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dicap%2540univ-cotedazur%252E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tedazurfrance.fr/decouvrir/ecotourisme/les-labels-et-certifications-ecoresponsables-de-la-cote-dazu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ly.earth/blog-fr/ecotourisme-le-guide-en-5-etapes-pour-un-tourisme-responsab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8FA0-B7C6-4E7B-87EC-8023C275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Akakpo-Lequien</dc:creator>
  <cp:keywords/>
  <dc:description/>
  <cp:lastModifiedBy>Alexia Akakpo-Lequien</cp:lastModifiedBy>
  <cp:revision>8</cp:revision>
  <dcterms:created xsi:type="dcterms:W3CDTF">2024-06-27T11:55:00Z</dcterms:created>
  <dcterms:modified xsi:type="dcterms:W3CDTF">2025-09-04T08:03:00Z</dcterms:modified>
</cp:coreProperties>
</file>